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03" w:rsidRDefault="00191103" w:rsidP="00191103">
      <w:pPr>
        <w:spacing w:after="0"/>
        <w:jc w:val="center"/>
        <w:rPr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103" w:rsidRDefault="00B64C4F" w:rsidP="00B64C4F">
      <w:pPr>
        <w:tabs>
          <w:tab w:val="left" w:pos="142"/>
          <w:tab w:val="center" w:pos="4677"/>
          <w:tab w:val="left" w:pos="7260"/>
        </w:tabs>
        <w:spacing w:after="0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  <w:t>Україна</w:t>
      </w:r>
      <w:r>
        <w:rPr>
          <w:b/>
          <w:lang w:val="uk-UA"/>
        </w:rPr>
        <w:tab/>
        <w:t xml:space="preserve">Проект </w:t>
      </w:r>
      <w:r w:rsidR="0037420A">
        <w:rPr>
          <w:b/>
          <w:lang w:val="uk-UA"/>
        </w:rPr>
        <w:t xml:space="preserve">О. </w:t>
      </w:r>
      <w:r>
        <w:rPr>
          <w:b/>
          <w:lang w:val="uk-UA"/>
        </w:rPr>
        <w:t xml:space="preserve">Гринь </w:t>
      </w:r>
      <w:r>
        <w:rPr>
          <w:b/>
          <w:lang w:val="uk-UA"/>
        </w:rPr>
        <w:tab/>
      </w:r>
    </w:p>
    <w:p w:rsidR="00191103" w:rsidRDefault="00191103" w:rsidP="00191103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191103" w:rsidRDefault="00191103" w:rsidP="00191103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191103" w:rsidRDefault="00191103" w:rsidP="00191103">
      <w:pPr>
        <w:spacing w:after="0"/>
        <w:rPr>
          <w:lang w:val="uk-UA"/>
        </w:rPr>
      </w:pPr>
    </w:p>
    <w:p w:rsidR="00191103" w:rsidRPr="00191103" w:rsidRDefault="00191103" w:rsidP="001911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11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</w:t>
      </w:r>
    </w:p>
    <w:p w:rsidR="00191103" w:rsidRPr="00191103" w:rsidRDefault="00876791" w:rsidP="001911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76791">
        <w:rPr>
          <w:rFonts w:ascii="Times New Roman" w:hAnsi="Times New Roman" w:cs="Times New Roman"/>
          <w:b/>
          <w:sz w:val="24"/>
          <w:szCs w:val="24"/>
          <w:lang w:val="uk-UA"/>
        </w:rPr>
        <w:t>___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ради 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91103" w:rsidRPr="00191103">
        <w:rPr>
          <w:rFonts w:ascii="Times New Roman" w:hAnsi="Times New Roman" w:cs="Times New Roman"/>
          <w:b/>
          <w:sz w:val="24"/>
          <w:szCs w:val="24"/>
          <w:lang w:val="uk-UA"/>
        </w:rPr>
        <w:t>ІІ скликання</w:t>
      </w:r>
    </w:p>
    <w:p w:rsidR="00191103" w:rsidRPr="00191103" w:rsidRDefault="00191103" w:rsidP="001911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91103" w:rsidRPr="00191103" w:rsidRDefault="00876791" w:rsidP="0019110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__________</w:t>
      </w:r>
      <w:r w:rsidR="00E83F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2019</w:t>
      </w:r>
      <w:r w:rsidR="00191103" w:rsidRPr="00191103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uk-UA"/>
        </w:rPr>
        <w:t>оку № ___</w:t>
      </w:r>
    </w:p>
    <w:p w:rsidR="00191103" w:rsidRPr="00191103" w:rsidRDefault="00191103" w:rsidP="0019110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1103">
        <w:rPr>
          <w:rFonts w:ascii="Times New Roman" w:hAnsi="Times New Roman" w:cs="Times New Roman"/>
          <w:sz w:val="24"/>
          <w:szCs w:val="24"/>
          <w:lang w:val="uk-UA"/>
        </w:rPr>
        <w:t xml:space="preserve">           м. Шепетівка</w:t>
      </w:r>
    </w:p>
    <w:p w:rsidR="00191103" w:rsidRPr="00191103" w:rsidRDefault="00191103" w:rsidP="00191103">
      <w:pPr>
        <w:jc w:val="both"/>
        <w:rPr>
          <w:sz w:val="24"/>
          <w:szCs w:val="24"/>
          <w:lang w:val="uk-UA"/>
        </w:rPr>
      </w:pPr>
    </w:p>
    <w:p w:rsidR="00191103" w:rsidRDefault="00191103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Про внесення змін та доповнень до </w:t>
      </w:r>
    </w:p>
    <w:p w:rsidR="00191103" w:rsidRDefault="00191103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Програми «Громадський бюджет </w:t>
      </w:r>
    </w:p>
    <w:p w:rsidR="00191103" w:rsidRDefault="00191103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міста Шепетівки на 2018-2020 </w:t>
      </w:r>
      <w:r w:rsidR="00DE516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роки»</w:t>
      </w:r>
    </w:p>
    <w:p w:rsidR="00DE516E" w:rsidRPr="00191103" w:rsidRDefault="00DE516E" w:rsidP="0019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1103" w:rsidRDefault="00191103" w:rsidP="001911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191103" w:rsidRPr="00191103" w:rsidRDefault="00191103" w:rsidP="00AB5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 метою удосконалення організації роботи в межах Громадського бюджету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м. Шепетівки</w:t>
      </w:r>
      <w:r w:rsidR="00C3646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на виконання протокольного доручення за підсумками засідання комісії з питань громадського бюджету №12 від 10.07.219р</w:t>
      </w:r>
      <w:r w:rsidR="00914A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відповідно до п. 9.4 Положення про громадський бюджет міста Шепетівки затвердженого рішенням </w:t>
      </w:r>
      <w:r w:rsidR="00914AD7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XIX сесії VII скликання №32 від 31.01.</w:t>
      </w:r>
      <w:r w:rsidR="00914A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2017р</w:t>
      </w:r>
      <w:r w:rsidR="00521C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(далі - Положення),</w:t>
      </w:r>
      <w:r w:rsidR="00914A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статтями 26,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59 Закону України «Про місцеве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самоврядування»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міська рада</w:t>
      </w:r>
    </w:p>
    <w:p w:rsidR="00191103" w:rsidRDefault="00191103" w:rsidP="001911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ВИРІШИЛА:</w:t>
      </w:r>
    </w:p>
    <w:p w:rsidR="00191103" w:rsidRPr="00191103" w:rsidRDefault="00191103" w:rsidP="001911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427E7" w:rsidRDefault="00191103" w:rsidP="000427E7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Доповнити розділ 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521C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Положення 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пунктом 2.7</w:t>
      </w:r>
      <w:r w:rsidR="000427E7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:</w:t>
      </w:r>
    </w:p>
    <w:p w:rsidR="00191103" w:rsidRPr="000427E7" w:rsidRDefault="000427E7" w:rsidP="000427E7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«Комісія за своїм рішенням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яке приймається відповідно до п. 2.6 даного Положення, 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може подавати подання міському голові 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про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виключення зі свого складу членів, які пропустили 3 та більше засідань.».</w:t>
      </w:r>
    </w:p>
    <w:p w:rsidR="00191103" w:rsidRDefault="00191103" w:rsidP="009D32B9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Доповнити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0427E7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розділ 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</w:t>
      </w:r>
      <w:r w:rsidR="000427E7"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521C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Положення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пункт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ом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6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9</w:t>
      </w:r>
      <w:r w:rsidRPr="0019110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:</w:t>
      </w:r>
      <w:r w:rsid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</w:p>
    <w:p w:rsidR="000427E7" w:rsidRPr="000427E7" w:rsidRDefault="000427E7" w:rsidP="000427E7">
      <w:pPr>
        <w:pStyle w:val="a5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«Етап голосування за проекти не проводитися</w:t>
      </w:r>
      <w:bookmarkStart w:id="0" w:name="_GoBack"/>
      <w:bookmarkEnd w:id="0"/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якщо загальний бюджет проектів</w:t>
      </w:r>
      <w:r w:rsidR="00AB6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які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позитивно оцінені комісією та допущені 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до голосування</w:t>
      </w:r>
      <w:r w:rsidR="00AB6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не перевищує загального бюджету, що виділений на реалізацію проектів-переможців на відповідний період. </w:t>
      </w:r>
      <w:r w:rsidR="00115D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 такому випадку такі проекти вважаються рекомендованими до реалізації на підставі відповідного рішення комісії.</w:t>
      </w:r>
    </w:p>
    <w:p w:rsidR="00391E7A" w:rsidRPr="000427E7" w:rsidRDefault="00391E7A" w:rsidP="000427E7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Контроль за виконанням рішення покласти на </w:t>
      </w:r>
      <w:r w:rsidR="00470466"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першого 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заступника міського голови </w:t>
      </w:r>
      <w:proofErr w:type="spellStart"/>
      <w:r w:rsidR="00470466"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Вихівського</w:t>
      </w:r>
      <w:proofErr w:type="spellEnd"/>
      <w:r w:rsidR="00470466"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В.Б.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постійні комісії з питань розвитку промисловості, ж</w:t>
      </w:r>
      <w:r w:rsidR="00470466"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итлово-комунального господарства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підприємницької діяльності, транспорту, енергетики та зв’я</w:t>
      </w:r>
      <w:r w:rsidR="00470466"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зку (голова комісії Верхогляд М.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І.) та комісію з питань соціально економічного розвитку міста, планування бюджету, фінансів (голова комісії </w:t>
      </w:r>
      <w:proofErr w:type="spellStart"/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Шайнога</w:t>
      </w:r>
      <w:proofErr w:type="spellEnd"/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427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Ю.М.).</w:t>
      </w:r>
    </w:p>
    <w:p w:rsidR="00391E7A" w:rsidRPr="00191103" w:rsidRDefault="00391E7A" w:rsidP="00391E7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E1CA7" w:rsidRPr="00084B44" w:rsidRDefault="00AB6378" w:rsidP="00391E7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601C" w:rsidRDefault="00084B44" w:rsidP="00391E7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84B44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Pr="00084B44">
        <w:rPr>
          <w:rFonts w:ascii="Times New Roman" w:hAnsi="Times New Roman" w:cs="Times New Roman"/>
          <w:sz w:val="24"/>
          <w:szCs w:val="24"/>
        </w:rPr>
        <w:t xml:space="preserve"> голова</w:t>
      </w:r>
      <w:r w:rsidR="0047046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М. </w:t>
      </w:r>
      <w:proofErr w:type="spellStart"/>
      <w:r w:rsidR="00470466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86601C" w:rsidRDefault="0086601C" w:rsidP="00391E7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66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730F5399"/>
    <w:multiLevelType w:val="hybridMultilevel"/>
    <w:tmpl w:val="0D42F3C0"/>
    <w:lvl w:ilvl="0" w:tplc="1820FB4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3AD"/>
    <w:rsid w:val="000427E7"/>
    <w:rsid w:val="00084B44"/>
    <w:rsid w:val="000A73AD"/>
    <w:rsid w:val="00115DFA"/>
    <w:rsid w:val="00191103"/>
    <w:rsid w:val="002252B7"/>
    <w:rsid w:val="002C4884"/>
    <w:rsid w:val="0037420A"/>
    <w:rsid w:val="00391E7A"/>
    <w:rsid w:val="00427392"/>
    <w:rsid w:val="00470466"/>
    <w:rsid w:val="00521C7E"/>
    <w:rsid w:val="0074606A"/>
    <w:rsid w:val="007C04E6"/>
    <w:rsid w:val="008440C0"/>
    <w:rsid w:val="0086601C"/>
    <w:rsid w:val="00876791"/>
    <w:rsid w:val="008D7726"/>
    <w:rsid w:val="00914AD7"/>
    <w:rsid w:val="0092540E"/>
    <w:rsid w:val="009A7829"/>
    <w:rsid w:val="009D32B9"/>
    <w:rsid w:val="00AB5227"/>
    <w:rsid w:val="00AB6378"/>
    <w:rsid w:val="00B2408C"/>
    <w:rsid w:val="00B64C4F"/>
    <w:rsid w:val="00C36460"/>
    <w:rsid w:val="00DE516E"/>
    <w:rsid w:val="00E83F9F"/>
    <w:rsid w:val="00FD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7D62"/>
  <w15:chartTrackingRefBased/>
  <w15:docId w15:val="{959591D8-84B0-4B2A-8D6E-2E82DDB8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110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1103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66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601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42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28</cp:revision>
  <cp:lastPrinted>2019-07-15T06:03:00Z</cp:lastPrinted>
  <dcterms:created xsi:type="dcterms:W3CDTF">2018-09-04T06:02:00Z</dcterms:created>
  <dcterms:modified xsi:type="dcterms:W3CDTF">2019-07-16T12:37:00Z</dcterms:modified>
</cp:coreProperties>
</file>